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4A8E" w14:textId="77777777" w:rsidR="006657ED" w:rsidRPr="006657ED" w:rsidRDefault="006657ED" w:rsidP="0066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OBAVIJEST O PREDUPISU</w:t>
      </w:r>
    </w:p>
    <w:p w14:paraId="18E5E814" w14:textId="77777777" w:rsidR="006657ED" w:rsidRPr="006657ED" w:rsidRDefault="006657ED" w:rsidP="0066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djece u prvi razred O</w:t>
      </w:r>
      <w:r w:rsidRPr="00665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snovne škole</w:t>
      </w:r>
    </w:p>
    <w:p w14:paraId="47050D79" w14:textId="77777777" w:rsidR="006657ED" w:rsidRPr="006657ED" w:rsidRDefault="006657ED" w:rsidP="0066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Ivana Batelića-Raša</w:t>
      </w:r>
    </w:p>
    <w:p w14:paraId="27E2BC5E" w14:textId="77777777" w:rsidR="006657ED" w:rsidRPr="006657ED" w:rsidRDefault="006657ED" w:rsidP="00665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Poštovani roditelji/skrbnici,</w:t>
      </w:r>
    </w:p>
    <w:p w14:paraId="40611AB8" w14:textId="77777777" w:rsidR="006657ED" w:rsidRPr="006657ED" w:rsidRDefault="006657ED" w:rsidP="006657ED">
      <w:pPr>
        <w:spacing w:before="100" w:beforeAutospacing="1" w:after="100" w:afterAutospacing="1" w:line="240" w:lineRule="auto"/>
        <w:ind w:lef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 predupise djece u prvi razred Osnovne škole Ivana Batelića-Raša radi evidencije polaznika prvog razreda osnovne škole za školsku godinu 2024./2025.</w:t>
      </w:r>
    </w:p>
    <w:p w14:paraId="684AE400" w14:textId="77777777" w:rsidR="006657ED" w:rsidRPr="006657ED" w:rsidRDefault="006657ED" w:rsidP="006657ED">
      <w:pPr>
        <w:spacing w:before="100" w:beforeAutospacing="1" w:after="100" w:afterAutospacing="1" w:line="240" w:lineRule="auto"/>
        <w:ind w:lef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Predupisuju se djeca koja do </w:t>
      </w:r>
      <w:r w:rsidRPr="00665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 travnja 2024. godine</w:t>
      </w: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imaju navršenih 6 godina života, kao i djeca kojoj je prošle školske godine odgođen upis u osnovnu školu ili iz drugih razloga nisu upisana u osnovnu školu, a školski su obveznici.  </w:t>
      </w:r>
    </w:p>
    <w:p w14:paraId="1C19C811" w14:textId="77777777" w:rsidR="006657ED" w:rsidRPr="006657ED" w:rsidRDefault="006657ED" w:rsidP="006657ED">
      <w:pPr>
        <w:spacing w:before="100" w:beforeAutospacing="1" w:after="100" w:afterAutospacing="1" w:line="240" w:lineRule="auto"/>
        <w:ind w:left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Predupisi djece u prvi razred Osnovne škole Ivana Batelića-Raša održat će se</w:t>
      </w:r>
    </w:p>
    <w:p w14:paraId="241CF584" w14:textId="77777777" w:rsidR="006657ED" w:rsidRPr="006657ED" w:rsidRDefault="006657ED" w:rsidP="006657ED">
      <w:pPr>
        <w:spacing w:before="100" w:beforeAutospacing="1" w:after="100" w:afterAutospacing="1" w:line="240" w:lineRule="auto"/>
        <w:ind w:left="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24., 25. i 26. siječnja 2024. godine</w:t>
      </w: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6038B6B" w14:textId="77777777" w:rsidR="006657ED" w:rsidRPr="006657ED" w:rsidRDefault="006657ED" w:rsidP="00665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Predupise možete obaviti:</w:t>
      </w:r>
    </w:p>
    <w:p w14:paraId="51083FC4" w14:textId="77777777" w:rsidR="006657ED" w:rsidRPr="006657ED" w:rsidRDefault="006657ED" w:rsidP="00665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elektronskim putem (e-mail):</w:t>
      </w:r>
      <w:hyperlink r:id="rId7" w:history="1">
        <w:r w:rsidRPr="006657E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ured@os-ibatelica-rasa.skole.hr</w:t>
        </w:r>
      </w:hyperlink>
    </w:p>
    <w:p w14:paraId="44832F60" w14:textId="77777777" w:rsidR="006657ED" w:rsidRPr="006657ED" w:rsidRDefault="006657ED" w:rsidP="00665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telefonskim putem na broj: 052/874-122</w:t>
      </w:r>
    </w:p>
    <w:p w14:paraId="77BD424C" w14:textId="77777777" w:rsidR="006657ED" w:rsidRPr="006657ED" w:rsidRDefault="006657ED" w:rsidP="00665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osobno u tajništvu škole</w:t>
      </w:r>
    </w:p>
    <w:p w14:paraId="32A5684E" w14:textId="77777777" w:rsidR="006657ED" w:rsidRPr="006657ED" w:rsidRDefault="006657ED" w:rsidP="00665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Podaci potrebni za predupis:</w:t>
      </w:r>
    </w:p>
    <w:p w14:paraId="0E9F3435" w14:textId="77777777" w:rsidR="006657ED" w:rsidRPr="006657ED" w:rsidRDefault="006657ED" w:rsidP="006657ED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 i prezime djeteta, datum rođenja, OIB djeteta, adresu prebivališta/boravišta, te napomenu ukoliko dijete ima zdravstvene teškoće ili teškoće u razvoju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0CA28DC1" w14:textId="77777777" w:rsidR="006657ED" w:rsidRPr="006657ED" w:rsidRDefault="006657ED" w:rsidP="006657ED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 i prezime roditelja, adresa stanovanja, brojevi telefona i e-mail oba roditelja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5324D6F1" w14:textId="77777777" w:rsidR="006657ED" w:rsidRPr="006657ED" w:rsidRDefault="006657ED" w:rsidP="006657ED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eventualne napomene </w:t>
      </w:r>
    </w:p>
    <w:p w14:paraId="4756AD5F" w14:textId="77777777" w:rsidR="006657ED" w:rsidRPr="006657ED" w:rsidRDefault="006657ED" w:rsidP="00665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upis u osnovnu školu van upisnog područja, zahtjev se podnosi osnovnoj škol</w:t>
      </w:r>
      <w:r w:rsidR="00B27D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u koju se dijete želi upisati.</w:t>
      </w:r>
    </w:p>
    <w:p w14:paraId="6345FCD6" w14:textId="77777777" w:rsidR="006657ED" w:rsidRPr="006657ED" w:rsidRDefault="006657ED" w:rsidP="00665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dijete koje će do 31. prosinca 2024. godine navršiti šest godina života, a nije školski obveznik, roditelj odnosno skrbnik može najkasnije do 31. ožujka 2024. godine podnijeti zahtjev Upravnom odjelu za obrazovanje, sport i tehničku kulturu, Izdvojeno mjesto rada Labin, Labin, Titov trg 11, radi uvrštavanja djeteta u popis školskih obveznika.  </w:t>
      </w:r>
    </w:p>
    <w:p w14:paraId="0F018A18" w14:textId="77777777" w:rsidR="006657ED" w:rsidRPr="006657ED" w:rsidRDefault="006657ED" w:rsidP="00665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izvršenom predupisu roditelju/skrbniku će se dostaviti poziv za pregled djeteta kod nadležnog školskog liječnika.</w:t>
      </w:r>
    </w:p>
    <w:p w14:paraId="491B60DB" w14:textId="77777777" w:rsidR="008A4B6A" w:rsidRPr="00B27DE8" w:rsidRDefault="00A61D81" w:rsidP="00B27D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Raša</w:t>
      </w:r>
      <w:r w:rsidR="006657ED"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6657ED"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6657ED" w:rsidRPr="006657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sectPr w:rsidR="008A4B6A" w:rsidRPr="00B27D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5B6D" w14:textId="77777777" w:rsidR="00DC198A" w:rsidRDefault="00DC198A" w:rsidP="00CC68C2">
      <w:pPr>
        <w:spacing w:after="0" w:line="240" w:lineRule="auto"/>
      </w:pPr>
      <w:r>
        <w:separator/>
      </w:r>
    </w:p>
  </w:endnote>
  <w:endnote w:type="continuationSeparator" w:id="0">
    <w:p w14:paraId="438DE632" w14:textId="77777777" w:rsidR="00DC198A" w:rsidRDefault="00DC198A" w:rsidP="00CC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FE68" w14:textId="77777777" w:rsidR="00DC198A" w:rsidRDefault="00DC198A" w:rsidP="00CC68C2">
      <w:pPr>
        <w:spacing w:after="0" w:line="240" w:lineRule="auto"/>
      </w:pPr>
      <w:r>
        <w:separator/>
      </w:r>
    </w:p>
  </w:footnote>
  <w:footnote w:type="continuationSeparator" w:id="0">
    <w:p w14:paraId="4C4EDDD4" w14:textId="77777777" w:rsidR="00DC198A" w:rsidRDefault="00DC198A" w:rsidP="00CC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6330" w14:textId="77777777" w:rsidR="00CC68C2" w:rsidRPr="000A2F52" w:rsidRDefault="00CC68C2" w:rsidP="00CC68C2">
    <w:pPr>
      <w:tabs>
        <w:tab w:val="center" w:pos="4536"/>
        <w:tab w:val="right" w:pos="9072"/>
      </w:tabs>
      <w:spacing w:after="0" w:line="240" w:lineRule="auto"/>
      <w:rPr>
        <w:rFonts w:cstheme="minorHAnsi"/>
        <w:sz w:val="20"/>
        <w:szCs w:val="20"/>
      </w:rPr>
    </w:pPr>
    <w:r w:rsidRPr="000A2F52">
      <w:rPr>
        <w:rFonts w:cstheme="minorHAnsi"/>
        <w:noProof/>
        <w:sz w:val="20"/>
        <w:szCs w:val="20"/>
        <w:lang w:eastAsia="hr-HR"/>
      </w:rPr>
      <w:drawing>
        <wp:anchor distT="0" distB="0" distL="0" distR="0" simplePos="0" relativeHeight="251659264" behindDoc="1" locked="0" layoutInCell="1" allowOverlap="0" wp14:anchorId="5C833D24" wp14:editId="31CD7F85">
          <wp:simplePos x="0" y="0"/>
          <wp:positionH relativeFrom="column">
            <wp:posOffset>-564515</wp:posOffset>
          </wp:positionH>
          <wp:positionV relativeFrom="paragraph">
            <wp:posOffset>-155407</wp:posOffset>
          </wp:positionV>
          <wp:extent cx="861030" cy="1078820"/>
          <wp:effectExtent l="0" t="0" r="0" b="7620"/>
          <wp:wrapNone/>
          <wp:docPr id="4" name="Slika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30" cy="107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F52">
      <w:rPr>
        <w:rFonts w:cstheme="minorHAnsi"/>
        <w:sz w:val="20"/>
        <w:szCs w:val="20"/>
      </w:rPr>
      <w:t xml:space="preserve">    OŠ Ivana Batelića – Raša</w:t>
    </w:r>
  </w:p>
  <w:p w14:paraId="1173F0F9" w14:textId="77777777" w:rsidR="00CC68C2" w:rsidRPr="000A2F52" w:rsidRDefault="00CC68C2" w:rsidP="00CC68C2">
    <w:pPr>
      <w:tabs>
        <w:tab w:val="center" w:pos="4873"/>
      </w:tabs>
      <w:spacing w:after="0" w:line="240" w:lineRule="auto"/>
      <w:rPr>
        <w:rFonts w:cstheme="minorHAnsi"/>
        <w:sz w:val="20"/>
        <w:szCs w:val="20"/>
      </w:rPr>
    </w:pPr>
    <w:r w:rsidRPr="000A2F52">
      <w:rPr>
        <w:rFonts w:cstheme="minorHAnsi"/>
        <w:sz w:val="20"/>
        <w:szCs w:val="20"/>
      </w:rPr>
      <w:t xml:space="preserve">    Ivan Batelić 1</w:t>
    </w:r>
    <w:r w:rsidRPr="000A2F52">
      <w:rPr>
        <w:rFonts w:cstheme="minorHAnsi"/>
        <w:sz w:val="20"/>
        <w:szCs w:val="20"/>
      </w:rPr>
      <w:tab/>
    </w:r>
  </w:p>
  <w:p w14:paraId="27F02D57" w14:textId="77777777" w:rsidR="00CC68C2" w:rsidRPr="000A2F52" w:rsidRDefault="00CC68C2" w:rsidP="00CC68C2">
    <w:pPr>
      <w:tabs>
        <w:tab w:val="center" w:pos="4536"/>
        <w:tab w:val="right" w:pos="9072"/>
      </w:tabs>
      <w:spacing w:after="0" w:line="240" w:lineRule="auto"/>
      <w:rPr>
        <w:rFonts w:cstheme="minorHAnsi"/>
        <w:sz w:val="20"/>
        <w:szCs w:val="20"/>
        <w:lang w:val="de-DE"/>
      </w:rPr>
    </w:pPr>
    <w:r w:rsidRPr="000A2F52">
      <w:rPr>
        <w:rFonts w:cstheme="minorHAnsi"/>
        <w:sz w:val="20"/>
        <w:szCs w:val="20"/>
      </w:rPr>
      <w:t xml:space="preserve">    </w:t>
    </w:r>
    <w:r w:rsidRPr="000A2F52">
      <w:rPr>
        <w:rFonts w:cstheme="minorHAnsi"/>
        <w:sz w:val="20"/>
        <w:szCs w:val="20"/>
        <w:lang w:val="de-DE"/>
      </w:rPr>
      <w:t>52223 Raša</w:t>
    </w:r>
  </w:p>
  <w:p w14:paraId="440834E0" w14:textId="77777777" w:rsidR="00CC68C2" w:rsidRPr="000A2F52" w:rsidRDefault="00CC68C2" w:rsidP="00CC68C2">
    <w:pPr>
      <w:tabs>
        <w:tab w:val="center" w:pos="4536"/>
        <w:tab w:val="right" w:pos="9072"/>
      </w:tabs>
      <w:spacing w:after="0" w:line="240" w:lineRule="auto"/>
      <w:rPr>
        <w:rFonts w:cstheme="minorHAnsi"/>
        <w:sz w:val="20"/>
        <w:szCs w:val="20"/>
        <w:lang w:val="de-DE"/>
      </w:rPr>
    </w:pPr>
    <w:r w:rsidRPr="000A2F52">
      <w:rPr>
        <w:rFonts w:cstheme="minorHAnsi"/>
        <w:sz w:val="20"/>
        <w:szCs w:val="20"/>
        <w:lang w:val="de-DE"/>
      </w:rPr>
      <w:t xml:space="preserve">    Tel: 052/874-122</w:t>
    </w:r>
  </w:p>
  <w:p w14:paraId="09E16027" w14:textId="77777777" w:rsidR="00CC68C2" w:rsidRPr="000A2F52" w:rsidRDefault="00CC68C2" w:rsidP="00CC68C2">
    <w:pPr>
      <w:tabs>
        <w:tab w:val="center" w:pos="4536"/>
        <w:tab w:val="right" w:pos="9072"/>
      </w:tabs>
      <w:spacing w:after="0" w:line="240" w:lineRule="auto"/>
      <w:rPr>
        <w:rFonts w:cstheme="minorHAnsi"/>
        <w:sz w:val="20"/>
        <w:szCs w:val="20"/>
        <w:lang w:val="de-DE"/>
      </w:rPr>
    </w:pPr>
    <w:r w:rsidRPr="000A2F52">
      <w:rPr>
        <w:rFonts w:cstheme="minorHAnsi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1EB4E" wp14:editId="65CCEEF1">
              <wp:simplePos x="0" y="0"/>
              <wp:positionH relativeFrom="margin">
                <wp:align>center</wp:align>
              </wp:positionH>
              <wp:positionV relativeFrom="paragraph">
                <wp:posOffset>200025</wp:posOffset>
              </wp:positionV>
              <wp:extent cx="6814869" cy="0"/>
              <wp:effectExtent l="0" t="0" r="0" b="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4869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75A8E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75pt" to="53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" strokecolor="windowText" strokeweight="1pt">
              <v:stroke joinstyle="miter"/>
              <w10:wrap anchorx="margin"/>
            </v:line>
          </w:pict>
        </mc:Fallback>
      </mc:AlternateContent>
    </w:r>
    <w:r w:rsidRPr="000A2F52">
      <w:rPr>
        <w:rFonts w:cstheme="minorHAnsi"/>
        <w:sz w:val="20"/>
        <w:szCs w:val="20"/>
        <w:lang w:val="de-DE"/>
      </w:rPr>
      <w:t xml:space="preserve">    E-mail: </w:t>
    </w:r>
    <w:hyperlink r:id="rId2" w:history="1">
      <w:r w:rsidRPr="000A2F52">
        <w:rPr>
          <w:rFonts w:cstheme="minorHAnsi"/>
          <w:color w:val="0563C1" w:themeColor="hyperlink"/>
          <w:sz w:val="20"/>
          <w:szCs w:val="20"/>
          <w:u w:val="single"/>
          <w:lang w:val="de-DE"/>
        </w:rPr>
        <w:t>ured@os-ibatelica-rasa.skole.hr</w:t>
      </w:r>
    </w:hyperlink>
  </w:p>
  <w:p w14:paraId="2632656D" w14:textId="77777777" w:rsidR="00CC68C2" w:rsidRDefault="00CC6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416"/>
    <w:multiLevelType w:val="multilevel"/>
    <w:tmpl w:val="129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78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ED"/>
    <w:rsid w:val="00024DE2"/>
    <w:rsid w:val="00471755"/>
    <w:rsid w:val="006657ED"/>
    <w:rsid w:val="008A4B6A"/>
    <w:rsid w:val="009308E6"/>
    <w:rsid w:val="00A61D81"/>
    <w:rsid w:val="00B27DE8"/>
    <w:rsid w:val="00BD3846"/>
    <w:rsid w:val="00CC68C2"/>
    <w:rsid w:val="00D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B3CA"/>
  <w15:chartTrackingRefBased/>
  <w15:docId w15:val="{3375E665-307F-4D7D-9042-748F42FC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7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C2"/>
  </w:style>
  <w:style w:type="paragraph" w:styleId="Footer">
    <w:name w:val="footer"/>
    <w:basedOn w:val="Normal"/>
    <w:link w:val="FooterChar"/>
    <w:uiPriority w:val="99"/>
    <w:unhideWhenUsed/>
    <w:rsid w:val="00CC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C2"/>
  </w:style>
  <w:style w:type="paragraph" w:styleId="BalloonText">
    <w:name w:val="Balloon Text"/>
    <w:basedOn w:val="Normal"/>
    <w:link w:val="BalloonTextChar"/>
    <w:uiPriority w:val="99"/>
    <w:semiHidden/>
    <w:unhideWhenUsed/>
    <w:rsid w:val="00B2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ibatelica-ras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ibatelica-rasa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Fonović Rade</dc:creator>
  <cp:keywords/>
  <dc:description/>
  <cp:lastModifiedBy>Romina Miletić</cp:lastModifiedBy>
  <cp:revision>2</cp:revision>
  <cp:lastPrinted>2024-01-23T07:51:00Z</cp:lastPrinted>
  <dcterms:created xsi:type="dcterms:W3CDTF">2024-01-23T08:19:00Z</dcterms:created>
  <dcterms:modified xsi:type="dcterms:W3CDTF">2024-01-23T08:19:00Z</dcterms:modified>
</cp:coreProperties>
</file>